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2BE" w:rsidRPr="0069203B" w:rsidRDefault="007812BE" w:rsidP="007812BE">
      <w:pPr>
        <w:rPr>
          <w:sz w:val="24"/>
          <w:szCs w:val="24"/>
        </w:rPr>
      </w:pPr>
    </w:p>
    <w:p w:rsidR="007812BE" w:rsidRDefault="007812BE" w:rsidP="007812BE">
      <w:pPr>
        <w:rPr>
          <w:b/>
          <w:sz w:val="28"/>
          <w:szCs w:val="28"/>
        </w:rPr>
      </w:pPr>
      <w:r w:rsidRPr="00217245">
        <w:rPr>
          <w:b/>
          <w:sz w:val="28"/>
          <w:szCs w:val="28"/>
        </w:rPr>
        <w:t>Topic Two: Number Properties</w:t>
      </w:r>
    </w:p>
    <w:tbl>
      <w:tblPr>
        <w:tblStyle w:val="TableGrid"/>
        <w:tblW w:w="9723" w:type="dxa"/>
        <w:tblLook w:val="04A0" w:firstRow="1" w:lastRow="0" w:firstColumn="1" w:lastColumn="0" w:noHBand="0" w:noVBand="1"/>
      </w:tblPr>
      <w:tblGrid>
        <w:gridCol w:w="4141"/>
        <w:gridCol w:w="5582"/>
      </w:tblGrid>
      <w:tr w:rsidR="007812BE" w:rsidRPr="000A0256" w:rsidTr="00C90503">
        <w:trPr>
          <w:trHeight w:val="489"/>
        </w:trPr>
        <w:tc>
          <w:tcPr>
            <w:tcW w:w="4141" w:type="dxa"/>
            <w:shd w:val="clear" w:color="auto" w:fill="FFFF00"/>
          </w:tcPr>
          <w:p w:rsidR="007812BE" w:rsidRPr="0053682B" w:rsidRDefault="007812BE" w:rsidP="00C90503">
            <w:pPr>
              <w:shd w:val="clear" w:color="auto" w:fill="FFFFFF"/>
              <w:spacing w:beforeAutospacing="1" w:afterAutospacing="1"/>
              <w:jc w:val="center"/>
              <w:rPr>
                <w:rFonts w:ascii="Arial" w:eastAsia="Times New Roman" w:hAnsi="Arial" w:cs="Arial"/>
                <w:color w:val="333333"/>
              </w:rPr>
            </w:pPr>
            <w:r>
              <w:rPr>
                <w:rFonts w:ascii="Arial" w:eastAsia="Times New Roman" w:hAnsi="Arial" w:cs="Arial"/>
                <w:color w:val="333333"/>
              </w:rPr>
              <w:t>Number</w:t>
            </w:r>
          </w:p>
        </w:tc>
        <w:tc>
          <w:tcPr>
            <w:tcW w:w="5582" w:type="dxa"/>
            <w:shd w:val="clear" w:color="auto" w:fill="FFFF00"/>
          </w:tcPr>
          <w:p w:rsidR="007812BE" w:rsidRPr="000A0256" w:rsidRDefault="007812BE" w:rsidP="00C90503">
            <w:pPr>
              <w:pStyle w:val="ListParagraph"/>
              <w:shd w:val="clear" w:color="auto" w:fill="FFFFFF"/>
              <w:spacing w:beforeAutospacing="1" w:afterAutospacing="1"/>
              <w:ind w:left="960"/>
              <w:jc w:val="both"/>
              <w:rPr>
                <w:rFonts w:ascii="Arial" w:eastAsia="Times New Roman" w:hAnsi="Arial" w:cs="Arial"/>
                <w:color w:val="333333"/>
              </w:rPr>
            </w:pPr>
          </w:p>
        </w:tc>
      </w:tr>
      <w:tr w:rsidR="007812BE" w:rsidRPr="000A0256" w:rsidTr="00C90503">
        <w:trPr>
          <w:trHeight w:val="1066"/>
        </w:trPr>
        <w:tc>
          <w:tcPr>
            <w:tcW w:w="4141" w:type="dxa"/>
          </w:tcPr>
          <w:p w:rsidR="007812BE" w:rsidRPr="0053682B" w:rsidRDefault="007812BE" w:rsidP="00C90503">
            <w:pPr>
              <w:shd w:val="clear" w:color="auto" w:fill="FFFFFF"/>
              <w:spacing w:beforeAutospacing="1" w:afterAutospacing="1"/>
              <w:rPr>
                <w:rFonts w:ascii="Arial" w:eastAsia="Times New Roman" w:hAnsi="Arial" w:cs="Arial"/>
                <w:color w:val="333333"/>
              </w:rPr>
            </w:pPr>
            <w:r w:rsidRPr="0053682B">
              <w:rPr>
                <w:rFonts w:ascii="Arial" w:eastAsia="Times New Roman" w:hAnsi="Arial" w:cs="Arial"/>
                <w:color w:val="333333"/>
              </w:rPr>
              <w:t xml:space="preserve">Investigate index notation and represent whole numbers as products of powers of prime numbers </w:t>
            </w:r>
            <w:hyperlink r:id="rId6" w:tooltip="View elaborations and additional details of ACMNA149" w:history="1">
              <w:r w:rsidRPr="0053682B">
                <w:rPr>
                  <w:rFonts w:ascii="Arial" w:eastAsia="Times New Roman" w:hAnsi="Arial" w:cs="Arial"/>
                  <w:color w:val="005D8B"/>
                  <w:bdr w:val="none" w:sz="0" w:space="0" w:color="auto" w:frame="1"/>
                </w:rPr>
                <w:t>(ACMNA149)</w:t>
              </w:r>
            </w:hyperlink>
            <w:r w:rsidRPr="0053682B">
              <w:rPr>
                <w:rFonts w:ascii="Arial" w:eastAsia="Times New Roman" w:hAnsi="Arial" w:cs="Arial"/>
                <w:color w:val="333333"/>
              </w:rPr>
              <w:t xml:space="preserve"> </w:t>
            </w:r>
          </w:p>
        </w:tc>
        <w:tc>
          <w:tcPr>
            <w:tcW w:w="5582" w:type="dxa"/>
          </w:tcPr>
          <w:p w:rsidR="007812BE" w:rsidRPr="000A0256" w:rsidRDefault="007812BE" w:rsidP="007812BE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beforeAutospacing="1" w:afterAutospacing="1"/>
              <w:jc w:val="both"/>
              <w:rPr>
                <w:rFonts w:ascii="Arial" w:eastAsia="Times New Roman" w:hAnsi="Arial" w:cs="Arial"/>
                <w:color w:val="333333"/>
              </w:rPr>
            </w:pPr>
            <w:r w:rsidRPr="000A0256">
              <w:rPr>
                <w:rFonts w:ascii="Arial" w:eastAsia="Times New Roman" w:hAnsi="Arial" w:cs="Arial"/>
                <w:color w:val="333333"/>
              </w:rPr>
              <w:t>Defining and comparing prime and composite numbers explaining the difference between them</w:t>
            </w:r>
          </w:p>
        </w:tc>
      </w:tr>
      <w:tr w:rsidR="007812BE" w:rsidRPr="000A0256" w:rsidTr="00C90503">
        <w:trPr>
          <w:trHeight w:val="1180"/>
        </w:trPr>
        <w:tc>
          <w:tcPr>
            <w:tcW w:w="4141" w:type="dxa"/>
          </w:tcPr>
          <w:p w:rsidR="007812BE" w:rsidRPr="0053682B" w:rsidRDefault="007812BE" w:rsidP="00C90503">
            <w:pPr>
              <w:shd w:val="clear" w:color="auto" w:fill="FFFFFF"/>
              <w:spacing w:beforeAutospacing="1" w:afterAutospacing="1"/>
              <w:rPr>
                <w:rFonts w:ascii="Arial" w:eastAsia="Times New Roman" w:hAnsi="Arial" w:cs="Arial"/>
                <w:color w:val="333333"/>
              </w:rPr>
            </w:pPr>
            <w:r w:rsidRPr="0053682B">
              <w:rPr>
                <w:rFonts w:ascii="Arial" w:eastAsia="Times New Roman" w:hAnsi="Arial" w:cs="Arial"/>
                <w:color w:val="333333"/>
              </w:rPr>
              <w:t xml:space="preserve">Investigate and use square roots of perfect square numbers </w:t>
            </w:r>
            <w:hyperlink r:id="rId7" w:tooltip="View elaborations and additional details of ACMNA150" w:history="1">
              <w:r w:rsidRPr="0053682B">
                <w:rPr>
                  <w:rFonts w:ascii="Arial" w:eastAsia="Times New Roman" w:hAnsi="Arial" w:cs="Arial"/>
                  <w:color w:val="005D8B"/>
                  <w:bdr w:val="none" w:sz="0" w:space="0" w:color="auto" w:frame="1"/>
                </w:rPr>
                <w:t>(ACMNA150)</w:t>
              </w:r>
            </w:hyperlink>
            <w:r w:rsidRPr="0053682B">
              <w:rPr>
                <w:rFonts w:ascii="Arial" w:eastAsia="Times New Roman" w:hAnsi="Arial" w:cs="Arial"/>
                <w:color w:val="333333"/>
              </w:rPr>
              <w:t xml:space="preserve"> </w:t>
            </w:r>
          </w:p>
        </w:tc>
        <w:tc>
          <w:tcPr>
            <w:tcW w:w="5582" w:type="dxa"/>
          </w:tcPr>
          <w:p w:rsidR="007812BE" w:rsidRPr="000A0256" w:rsidRDefault="007812BE" w:rsidP="007812BE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beforeAutospacing="1" w:afterAutospacing="1"/>
              <w:rPr>
                <w:rFonts w:ascii="Arial" w:hAnsi="Arial" w:cs="Arial"/>
                <w:lang w:eastAsia="en-AU"/>
              </w:rPr>
            </w:pPr>
            <w:r w:rsidRPr="000A0256">
              <w:rPr>
                <w:rFonts w:ascii="Arial" w:hAnsi="Arial" w:cs="Arial"/>
                <w:lang w:eastAsia="en-AU"/>
              </w:rPr>
              <w:t>investigating square numbers such as 25 and 36 and developing square root notation</w:t>
            </w:r>
          </w:p>
          <w:p w:rsidR="007812BE" w:rsidRPr="000A0256" w:rsidRDefault="007812BE" w:rsidP="007812BE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beforeAutospacing="1" w:afterAutospacing="1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0A0256">
              <w:rPr>
                <w:rFonts w:ascii="Arial" w:hAnsi="Arial" w:cs="Arial"/>
                <w:lang w:eastAsia="en-AU"/>
              </w:rPr>
              <w:t>investigating between which two whole numbers a square root lies</w:t>
            </w:r>
          </w:p>
        </w:tc>
      </w:tr>
    </w:tbl>
    <w:p w:rsidR="007812BE" w:rsidRDefault="007812BE" w:rsidP="007812BE">
      <w:pPr>
        <w:rPr>
          <w:b/>
          <w:sz w:val="28"/>
          <w:szCs w:val="28"/>
        </w:rPr>
      </w:pP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916"/>
        <w:gridCol w:w="4912"/>
        <w:gridCol w:w="3919"/>
      </w:tblGrid>
      <w:tr w:rsidR="007812BE" w:rsidRPr="006D398A" w:rsidTr="00C90503">
        <w:tc>
          <w:tcPr>
            <w:tcW w:w="916" w:type="dxa"/>
            <w:shd w:val="clear" w:color="auto" w:fill="FFFF00"/>
            <w:vAlign w:val="center"/>
          </w:tcPr>
          <w:p w:rsidR="007812BE" w:rsidRDefault="007812BE" w:rsidP="00C90503">
            <w:pPr>
              <w:jc w:val="center"/>
              <w:rPr>
                <w:rFonts w:cs="Arial"/>
                <w:color w:val="333333"/>
              </w:rPr>
            </w:pPr>
            <w:r>
              <w:rPr>
                <w:rFonts w:cs="Arial"/>
                <w:color w:val="333333"/>
              </w:rPr>
              <w:t>Lesson</w:t>
            </w:r>
          </w:p>
        </w:tc>
        <w:tc>
          <w:tcPr>
            <w:tcW w:w="4912" w:type="dxa"/>
            <w:shd w:val="clear" w:color="auto" w:fill="FFFF00"/>
            <w:vAlign w:val="center"/>
          </w:tcPr>
          <w:p w:rsidR="007812BE" w:rsidRPr="009D3CA3" w:rsidRDefault="007812BE" w:rsidP="00C90503">
            <w:pPr>
              <w:pStyle w:val="ListParagraph"/>
              <w:ind w:left="284"/>
              <w:rPr>
                <w:rFonts w:cs="Arial"/>
                <w:color w:val="333333"/>
              </w:rPr>
            </w:pPr>
            <w:r>
              <w:rPr>
                <w:rFonts w:cs="Arial"/>
                <w:color w:val="333333"/>
              </w:rPr>
              <w:t>Learning Intention</w:t>
            </w:r>
          </w:p>
        </w:tc>
        <w:tc>
          <w:tcPr>
            <w:tcW w:w="3919" w:type="dxa"/>
            <w:shd w:val="clear" w:color="auto" w:fill="FFFF00"/>
          </w:tcPr>
          <w:p w:rsidR="007812BE" w:rsidRPr="006D398A" w:rsidRDefault="007812BE" w:rsidP="00C90503">
            <w:pPr>
              <w:pStyle w:val="ListParagraph"/>
              <w:ind w:left="284"/>
              <w:rPr>
                <w:rFonts w:cs="Arial"/>
                <w:color w:val="333333"/>
              </w:rPr>
            </w:pPr>
            <w:r>
              <w:rPr>
                <w:rFonts w:cs="Arial"/>
                <w:color w:val="333333"/>
              </w:rPr>
              <w:t>Activities</w:t>
            </w:r>
          </w:p>
        </w:tc>
      </w:tr>
      <w:tr w:rsidR="007812BE" w:rsidRPr="006D398A" w:rsidTr="00C90503">
        <w:tc>
          <w:tcPr>
            <w:tcW w:w="916" w:type="dxa"/>
            <w:vAlign w:val="center"/>
          </w:tcPr>
          <w:p w:rsidR="007812BE" w:rsidRPr="00756472" w:rsidRDefault="007812BE" w:rsidP="00C90503">
            <w:pPr>
              <w:jc w:val="center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>1</w:t>
            </w:r>
            <w:r w:rsidR="0082525C">
              <w:rPr>
                <w:rFonts w:cs="Arial"/>
                <w:color w:val="333333"/>
                <w:sz w:val="24"/>
                <w:szCs w:val="24"/>
              </w:rPr>
              <w:t>-2</w:t>
            </w:r>
          </w:p>
        </w:tc>
        <w:tc>
          <w:tcPr>
            <w:tcW w:w="4912" w:type="dxa"/>
            <w:vAlign w:val="center"/>
          </w:tcPr>
          <w:p w:rsidR="007812BE" w:rsidRPr="00756472" w:rsidRDefault="007812BE" w:rsidP="00C90503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>Factors and Multiples, key building blocks of Number Theory</w:t>
            </w:r>
          </w:p>
        </w:tc>
        <w:tc>
          <w:tcPr>
            <w:tcW w:w="3919" w:type="dxa"/>
          </w:tcPr>
          <w:p w:rsidR="007812BE" w:rsidRDefault="007812BE" w:rsidP="00C90503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>Ex 3A, pg108(selected questions)</w:t>
            </w:r>
          </w:p>
          <w:p w:rsidR="007812BE" w:rsidRPr="00756472" w:rsidRDefault="007812BE" w:rsidP="00C90503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 xml:space="preserve">EX3B, </w:t>
            </w:r>
            <w:proofErr w:type="spellStart"/>
            <w:r>
              <w:rPr>
                <w:rFonts w:cs="Arial"/>
                <w:color w:val="333333"/>
                <w:sz w:val="24"/>
                <w:szCs w:val="24"/>
              </w:rPr>
              <w:t>pg</w:t>
            </w:r>
            <w:proofErr w:type="spellEnd"/>
            <w:r>
              <w:rPr>
                <w:rFonts w:cs="Arial"/>
                <w:color w:val="333333"/>
                <w:sz w:val="24"/>
                <w:szCs w:val="24"/>
              </w:rPr>
              <w:t xml:space="preserve"> 113(selected questions)</w:t>
            </w:r>
          </w:p>
        </w:tc>
      </w:tr>
      <w:tr w:rsidR="00B37A4E" w:rsidRPr="006D398A" w:rsidTr="00B37A4E">
        <w:trPr>
          <w:trHeight w:val="1028"/>
        </w:trPr>
        <w:tc>
          <w:tcPr>
            <w:tcW w:w="916" w:type="dxa"/>
            <w:vAlign w:val="center"/>
          </w:tcPr>
          <w:p w:rsidR="00B37A4E" w:rsidRPr="00756472" w:rsidRDefault="00B37A4E" w:rsidP="007A33F7">
            <w:pPr>
              <w:jc w:val="center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>2-3</w:t>
            </w:r>
          </w:p>
        </w:tc>
        <w:tc>
          <w:tcPr>
            <w:tcW w:w="4912" w:type="dxa"/>
            <w:vAlign w:val="center"/>
          </w:tcPr>
          <w:p w:rsidR="00B37A4E" w:rsidRPr="00756472" w:rsidRDefault="00B37A4E" w:rsidP="007A33F7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 w:rsidRPr="00756472">
              <w:rPr>
                <w:rFonts w:cs="Arial"/>
                <w:color w:val="333333"/>
                <w:sz w:val="24"/>
                <w:szCs w:val="24"/>
              </w:rPr>
              <w:t>Some numbers can only be arranged into one type of rectangle.</w:t>
            </w:r>
          </w:p>
          <w:p w:rsidR="00B37A4E" w:rsidRPr="00756472" w:rsidRDefault="00B37A4E" w:rsidP="007A33F7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 w:rsidRPr="00756472">
              <w:rPr>
                <w:rFonts w:cs="Arial"/>
                <w:color w:val="333333"/>
                <w:sz w:val="24"/>
                <w:szCs w:val="24"/>
              </w:rPr>
              <w:t>Prime numbers are numbers that can only be arranged into one type of rectangle</w:t>
            </w:r>
          </w:p>
          <w:p w:rsidR="00B37A4E" w:rsidRPr="00756472" w:rsidRDefault="00B37A4E" w:rsidP="007A33F7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 w:rsidRPr="00756472">
              <w:rPr>
                <w:rFonts w:cs="Arial"/>
                <w:color w:val="333333"/>
                <w:sz w:val="24"/>
                <w:szCs w:val="24"/>
              </w:rPr>
              <w:t>Composite numbers are numbers that can be arranged into more than one type of rectangle</w:t>
            </w:r>
          </w:p>
        </w:tc>
        <w:tc>
          <w:tcPr>
            <w:tcW w:w="3919" w:type="dxa"/>
          </w:tcPr>
          <w:p w:rsidR="00B37A4E" w:rsidRDefault="00B37A4E" w:rsidP="007A33F7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>Activity 1</w:t>
            </w:r>
            <w:r w:rsidRPr="00756472">
              <w:rPr>
                <w:rFonts w:cs="Arial"/>
                <w:color w:val="333333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cs="Arial"/>
                <w:color w:val="333333"/>
                <w:sz w:val="24"/>
                <w:szCs w:val="24"/>
              </w:rPr>
              <w:t>Theeratosthenes</w:t>
            </w:r>
            <w:proofErr w:type="spellEnd"/>
            <w:r>
              <w:rPr>
                <w:rFonts w:cs="Arial"/>
                <w:color w:val="333333"/>
                <w:sz w:val="24"/>
                <w:szCs w:val="24"/>
              </w:rPr>
              <w:t xml:space="preserve"> Sieve of Eratosthenes</w:t>
            </w:r>
          </w:p>
          <w:p w:rsidR="00B37A4E" w:rsidRDefault="00B37A4E" w:rsidP="007A33F7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 xml:space="preserve">Ex 3D </w:t>
            </w:r>
            <w:proofErr w:type="spellStart"/>
            <w:r>
              <w:rPr>
                <w:rFonts w:cs="Arial"/>
                <w:color w:val="333333"/>
                <w:sz w:val="24"/>
                <w:szCs w:val="24"/>
              </w:rPr>
              <w:t>pg</w:t>
            </w:r>
            <w:proofErr w:type="spellEnd"/>
            <w:r>
              <w:rPr>
                <w:rFonts w:cs="Arial"/>
                <w:color w:val="333333"/>
                <w:sz w:val="24"/>
                <w:szCs w:val="24"/>
              </w:rPr>
              <w:t xml:space="preserve"> 121(selected questions)</w:t>
            </w:r>
          </w:p>
          <w:p w:rsidR="00B37A4E" w:rsidRDefault="00B37A4E" w:rsidP="007A33F7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</w:p>
          <w:p w:rsidR="00B37A4E" w:rsidRPr="00C11FF8" w:rsidRDefault="00B37A4E" w:rsidP="00C11FF8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</w:p>
          <w:p w:rsidR="00B37A4E" w:rsidRPr="00756472" w:rsidRDefault="00B37A4E" w:rsidP="007A33F7">
            <w:pPr>
              <w:pStyle w:val="ListParagraph"/>
              <w:ind w:left="284"/>
              <w:rPr>
                <w:sz w:val="24"/>
                <w:szCs w:val="24"/>
              </w:rPr>
            </w:pPr>
          </w:p>
        </w:tc>
      </w:tr>
      <w:tr w:rsidR="00B37A4E" w:rsidRPr="006D398A" w:rsidTr="00C90503">
        <w:trPr>
          <w:trHeight w:val="1027"/>
        </w:trPr>
        <w:tc>
          <w:tcPr>
            <w:tcW w:w="916" w:type="dxa"/>
            <w:vAlign w:val="center"/>
          </w:tcPr>
          <w:p w:rsidR="00B37A4E" w:rsidRDefault="0034443D" w:rsidP="007A33F7">
            <w:pPr>
              <w:jc w:val="center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>4</w:t>
            </w:r>
            <w:r w:rsidR="0082525C">
              <w:rPr>
                <w:rFonts w:cs="Arial"/>
                <w:color w:val="333333"/>
                <w:sz w:val="24"/>
                <w:szCs w:val="24"/>
              </w:rPr>
              <w:t>-5</w:t>
            </w:r>
          </w:p>
        </w:tc>
        <w:tc>
          <w:tcPr>
            <w:tcW w:w="4912" w:type="dxa"/>
            <w:vAlign w:val="center"/>
          </w:tcPr>
          <w:p w:rsidR="00B37A4E" w:rsidRPr="00756472" w:rsidRDefault="00C11FF8" w:rsidP="007A33F7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>Powers leading up to Factor Trees/Prime Decomposition</w:t>
            </w:r>
          </w:p>
        </w:tc>
        <w:tc>
          <w:tcPr>
            <w:tcW w:w="3919" w:type="dxa"/>
          </w:tcPr>
          <w:p w:rsidR="00B37A4E" w:rsidRDefault="00B37A4E" w:rsidP="00B37A4E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 xml:space="preserve">Ex 3E </w:t>
            </w:r>
            <w:proofErr w:type="spellStart"/>
            <w:r>
              <w:rPr>
                <w:rFonts w:cs="Arial"/>
                <w:color w:val="333333"/>
                <w:sz w:val="24"/>
                <w:szCs w:val="24"/>
              </w:rPr>
              <w:t>pg</w:t>
            </w:r>
            <w:proofErr w:type="spellEnd"/>
            <w:r>
              <w:rPr>
                <w:rFonts w:cs="Arial"/>
                <w:color w:val="333333"/>
                <w:sz w:val="24"/>
                <w:szCs w:val="24"/>
              </w:rPr>
              <w:t xml:space="preserve"> 126(selected questions)</w:t>
            </w:r>
          </w:p>
          <w:p w:rsidR="00B37A4E" w:rsidRDefault="00B37A4E" w:rsidP="00B37A4E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 xml:space="preserve">Ex 3F  </w:t>
            </w:r>
            <w:proofErr w:type="spellStart"/>
            <w:r>
              <w:rPr>
                <w:rFonts w:cs="Arial"/>
                <w:color w:val="333333"/>
                <w:sz w:val="24"/>
                <w:szCs w:val="24"/>
              </w:rPr>
              <w:t>pg</w:t>
            </w:r>
            <w:proofErr w:type="spellEnd"/>
            <w:r>
              <w:rPr>
                <w:rFonts w:cs="Arial"/>
                <w:color w:val="333333"/>
                <w:sz w:val="24"/>
                <w:szCs w:val="24"/>
              </w:rPr>
              <w:t xml:space="preserve"> 130(selected questions</w:t>
            </w:r>
          </w:p>
        </w:tc>
      </w:tr>
      <w:tr w:rsidR="00B37A4E" w:rsidRPr="006D398A" w:rsidTr="00C90503">
        <w:tc>
          <w:tcPr>
            <w:tcW w:w="916" w:type="dxa"/>
            <w:vAlign w:val="center"/>
          </w:tcPr>
          <w:p w:rsidR="00B37A4E" w:rsidRPr="00756472" w:rsidRDefault="0082525C" w:rsidP="00C90503">
            <w:pPr>
              <w:jc w:val="center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>6</w:t>
            </w:r>
          </w:p>
        </w:tc>
        <w:tc>
          <w:tcPr>
            <w:tcW w:w="4912" w:type="dxa"/>
            <w:vAlign w:val="center"/>
          </w:tcPr>
          <w:p w:rsidR="00B37A4E" w:rsidRPr="00756472" w:rsidRDefault="00B37A4E" w:rsidP="00C90503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 w:rsidRPr="00756472">
              <w:rPr>
                <w:rFonts w:cs="Arial"/>
                <w:color w:val="333333"/>
                <w:sz w:val="24"/>
                <w:szCs w:val="24"/>
              </w:rPr>
              <w:t>Numbers can be arranged into rectangular arrays.</w:t>
            </w:r>
          </w:p>
        </w:tc>
        <w:tc>
          <w:tcPr>
            <w:tcW w:w="3919" w:type="dxa"/>
          </w:tcPr>
          <w:p w:rsidR="00B37A4E" w:rsidRPr="00756472" w:rsidRDefault="00B37A4E" w:rsidP="00C90503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 xml:space="preserve">Activity 2: Rectangular Numbers </w:t>
            </w:r>
            <w:r w:rsidRPr="00756472">
              <w:rPr>
                <w:rFonts w:cs="Arial"/>
                <w:color w:val="333333"/>
                <w:sz w:val="24"/>
                <w:szCs w:val="24"/>
              </w:rPr>
              <w:t>cont.</w:t>
            </w:r>
          </w:p>
        </w:tc>
      </w:tr>
      <w:tr w:rsidR="00B37A4E" w:rsidRPr="006D398A" w:rsidTr="00C90503">
        <w:tc>
          <w:tcPr>
            <w:tcW w:w="916" w:type="dxa"/>
            <w:vAlign w:val="center"/>
          </w:tcPr>
          <w:p w:rsidR="00B37A4E" w:rsidRPr="00756472" w:rsidRDefault="0082525C" w:rsidP="00C90503">
            <w:pPr>
              <w:jc w:val="center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>7</w:t>
            </w:r>
          </w:p>
        </w:tc>
        <w:tc>
          <w:tcPr>
            <w:tcW w:w="4912" w:type="dxa"/>
            <w:vAlign w:val="center"/>
          </w:tcPr>
          <w:p w:rsidR="00B37A4E" w:rsidRPr="00756472" w:rsidRDefault="00B37A4E" w:rsidP="00C90503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 w:rsidRPr="00756472">
              <w:rPr>
                <w:rFonts w:cs="Arial"/>
                <w:color w:val="333333"/>
                <w:sz w:val="24"/>
                <w:szCs w:val="24"/>
              </w:rPr>
              <w:t>Some rectangles can be arranged in squares.</w:t>
            </w:r>
          </w:p>
          <w:p w:rsidR="00B37A4E" w:rsidRPr="00756472" w:rsidRDefault="00B37A4E" w:rsidP="00C90503">
            <w:pPr>
              <w:pStyle w:val="ListParagraph"/>
              <w:ind w:left="284"/>
              <w:rPr>
                <w:sz w:val="24"/>
                <w:szCs w:val="24"/>
              </w:rPr>
            </w:pPr>
            <w:r w:rsidRPr="00756472">
              <w:rPr>
                <w:rFonts w:cs="Arial"/>
                <w:color w:val="333333"/>
                <w:sz w:val="24"/>
                <w:szCs w:val="24"/>
              </w:rPr>
              <w:t>Square roots and square root notation.</w:t>
            </w:r>
          </w:p>
        </w:tc>
        <w:tc>
          <w:tcPr>
            <w:tcW w:w="3919" w:type="dxa"/>
          </w:tcPr>
          <w:p w:rsidR="00B37A4E" w:rsidRDefault="00B37A4E" w:rsidP="00C90503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>Activity 3</w:t>
            </w:r>
            <w:r w:rsidRPr="00756472">
              <w:rPr>
                <w:rFonts w:cs="Arial"/>
                <w:color w:val="333333"/>
                <w:sz w:val="24"/>
                <w:szCs w:val="24"/>
              </w:rPr>
              <w:t>: Square Numbers</w:t>
            </w:r>
          </w:p>
          <w:p w:rsidR="00B37A4E" w:rsidRPr="00756472" w:rsidRDefault="00B37A4E" w:rsidP="00C90503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 xml:space="preserve">Ex 3G </w:t>
            </w:r>
            <w:proofErr w:type="spellStart"/>
            <w:r>
              <w:rPr>
                <w:rFonts w:cs="Arial"/>
                <w:color w:val="333333"/>
                <w:sz w:val="24"/>
                <w:szCs w:val="24"/>
              </w:rPr>
              <w:t>pg</w:t>
            </w:r>
            <w:proofErr w:type="spellEnd"/>
            <w:r>
              <w:rPr>
                <w:rFonts w:cs="Arial"/>
                <w:color w:val="333333"/>
                <w:sz w:val="24"/>
                <w:szCs w:val="24"/>
              </w:rPr>
              <w:t xml:space="preserve"> 136(selected questions)</w:t>
            </w:r>
          </w:p>
        </w:tc>
      </w:tr>
      <w:tr w:rsidR="00B37A4E" w:rsidRPr="006D398A" w:rsidTr="00C90503">
        <w:tc>
          <w:tcPr>
            <w:tcW w:w="916" w:type="dxa"/>
            <w:vAlign w:val="center"/>
          </w:tcPr>
          <w:p w:rsidR="00B37A4E" w:rsidRPr="00756472" w:rsidRDefault="0082525C" w:rsidP="00C90503">
            <w:pPr>
              <w:jc w:val="center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>8</w:t>
            </w:r>
          </w:p>
        </w:tc>
        <w:tc>
          <w:tcPr>
            <w:tcW w:w="4912" w:type="dxa"/>
            <w:vAlign w:val="center"/>
          </w:tcPr>
          <w:p w:rsidR="00B37A4E" w:rsidRPr="00756472" w:rsidRDefault="00B37A4E" w:rsidP="00C90503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 w:rsidRPr="00756472">
              <w:rPr>
                <w:rFonts w:cs="Arial"/>
                <w:color w:val="333333"/>
                <w:sz w:val="24"/>
                <w:szCs w:val="24"/>
              </w:rPr>
              <w:t>Some numbers can be arranged into cubes</w:t>
            </w:r>
          </w:p>
          <w:p w:rsidR="00B37A4E" w:rsidRPr="00756472" w:rsidRDefault="00B37A4E" w:rsidP="00C90503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 w:rsidRPr="00756472">
              <w:rPr>
                <w:rFonts w:cs="Arial"/>
                <w:color w:val="333333"/>
                <w:sz w:val="24"/>
                <w:szCs w:val="24"/>
              </w:rPr>
              <w:t>Cube roots and cube root notation.</w:t>
            </w:r>
          </w:p>
        </w:tc>
        <w:tc>
          <w:tcPr>
            <w:tcW w:w="3919" w:type="dxa"/>
          </w:tcPr>
          <w:p w:rsidR="00B37A4E" w:rsidRPr="00756472" w:rsidRDefault="00B37A4E" w:rsidP="00C90503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>Activity 4</w:t>
            </w:r>
            <w:r w:rsidRPr="00756472">
              <w:rPr>
                <w:rFonts w:cs="Arial"/>
                <w:color w:val="333333"/>
                <w:sz w:val="24"/>
                <w:szCs w:val="24"/>
              </w:rPr>
              <w:t>: Cube Numbers</w:t>
            </w:r>
          </w:p>
        </w:tc>
      </w:tr>
      <w:tr w:rsidR="00B37A4E" w:rsidRPr="006D398A" w:rsidTr="00C90503">
        <w:tc>
          <w:tcPr>
            <w:tcW w:w="916" w:type="dxa"/>
            <w:vAlign w:val="center"/>
          </w:tcPr>
          <w:p w:rsidR="00B37A4E" w:rsidRPr="00756472" w:rsidRDefault="0082525C" w:rsidP="00C90503">
            <w:pPr>
              <w:jc w:val="center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>9</w:t>
            </w:r>
          </w:p>
        </w:tc>
        <w:tc>
          <w:tcPr>
            <w:tcW w:w="4912" w:type="dxa"/>
            <w:vAlign w:val="center"/>
          </w:tcPr>
          <w:p w:rsidR="00B37A4E" w:rsidRPr="00756472" w:rsidRDefault="00B37A4E" w:rsidP="00C90503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 w:rsidRPr="00756472">
              <w:rPr>
                <w:rFonts w:cs="Arial"/>
                <w:color w:val="333333"/>
                <w:sz w:val="24"/>
                <w:szCs w:val="24"/>
              </w:rPr>
              <w:t>Solving a problem by looking for a pattern</w:t>
            </w:r>
          </w:p>
        </w:tc>
        <w:tc>
          <w:tcPr>
            <w:tcW w:w="3919" w:type="dxa"/>
          </w:tcPr>
          <w:p w:rsidR="00B37A4E" w:rsidRPr="00756472" w:rsidRDefault="00B37A4E" w:rsidP="00C90503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 w:rsidRPr="00756472">
              <w:rPr>
                <w:rFonts w:cs="Arial"/>
                <w:color w:val="333333"/>
                <w:sz w:val="24"/>
                <w:szCs w:val="24"/>
              </w:rPr>
              <w:t>Squares on a chessboard (page 20)</w:t>
            </w:r>
          </w:p>
        </w:tc>
      </w:tr>
      <w:tr w:rsidR="00B37A4E" w:rsidTr="00C90503">
        <w:tc>
          <w:tcPr>
            <w:tcW w:w="916" w:type="dxa"/>
            <w:vAlign w:val="center"/>
          </w:tcPr>
          <w:p w:rsidR="00B37A4E" w:rsidRPr="00756472" w:rsidRDefault="0082525C" w:rsidP="00C90503">
            <w:pPr>
              <w:jc w:val="center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>10</w:t>
            </w:r>
          </w:p>
        </w:tc>
        <w:tc>
          <w:tcPr>
            <w:tcW w:w="4912" w:type="dxa"/>
            <w:vAlign w:val="center"/>
          </w:tcPr>
          <w:p w:rsidR="00B37A4E" w:rsidRPr="00756472" w:rsidRDefault="00B37A4E" w:rsidP="00C90503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>Revising of content</w:t>
            </w:r>
          </w:p>
        </w:tc>
        <w:tc>
          <w:tcPr>
            <w:tcW w:w="3919" w:type="dxa"/>
          </w:tcPr>
          <w:p w:rsidR="00B37A4E" w:rsidRPr="00756472" w:rsidRDefault="00B37A4E" w:rsidP="00C90503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 xml:space="preserve">Chapter review </w:t>
            </w:r>
            <w:proofErr w:type="spellStart"/>
            <w:r>
              <w:rPr>
                <w:rFonts w:cs="Arial"/>
                <w:color w:val="333333"/>
                <w:sz w:val="24"/>
                <w:szCs w:val="24"/>
              </w:rPr>
              <w:t>pg</w:t>
            </w:r>
            <w:proofErr w:type="spellEnd"/>
            <w:r>
              <w:rPr>
                <w:rFonts w:cs="Arial"/>
                <w:color w:val="333333"/>
                <w:sz w:val="24"/>
                <w:szCs w:val="24"/>
              </w:rPr>
              <w:t xml:space="preserve"> 169-173</w:t>
            </w:r>
          </w:p>
        </w:tc>
      </w:tr>
      <w:tr w:rsidR="00B37A4E" w:rsidTr="00C90503">
        <w:tc>
          <w:tcPr>
            <w:tcW w:w="916" w:type="dxa"/>
            <w:vAlign w:val="center"/>
          </w:tcPr>
          <w:p w:rsidR="00B37A4E" w:rsidRPr="00756472" w:rsidRDefault="0082525C" w:rsidP="00C90503">
            <w:pPr>
              <w:jc w:val="center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>11</w:t>
            </w:r>
            <w:bookmarkStart w:id="0" w:name="_GoBack"/>
            <w:bookmarkEnd w:id="0"/>
          </w:p>
        </w:tc>
        <w:tc>
          <w:tcPr>
            <w:tcW w:w="4912" w:type="dxa"/>
            <w:vAlign w:val="center"/>
          </w:tcPr>
          <w:p w:rsidR="00B37A4E" w:rsidRPr="00756472" w:rsidRDefault="00B37A4E" w:rsidP="00C90503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>How much has been learnt</w:t>
            </w:r>
          </w:p>
        </w:tc>
        <w:tc>
          <w:tcPr>
            <w:tcW w:w="3919" w:type="dxa"/>
          </w:tcPr>
          <w:p w:rsidR="00B37A4E" w:rsidRPr="00756472" w:rsidRDefault="00B37A4E" w:rsidP="00C90503">
            <w:pPr>
              <w:pStyle w:val="ListParagraph"/>
              <w:ind w:left="284"/>
              <w:rPr>
                <w:rFonts w:cs="Arial"/>
                <w:color w:val="333333"/>
                <w:sz w:val="24"/>
                <w:szCs w:val="24"/>
              </w:rPr>
            </w:pPr>
            <w:r>
              <w:rPr>
                <w:rFonts w:cs="Arial"/>
                <w:color w:val="333333"/>
                <w:sz w:val="24"/>
                <w:szCs w:val="24"/>
              </w:rPr>
              <w:t>Test</w:t>
            </w:r>
          </w:p>
        </w:tc>
      </w:tr>
    </w:tbl>
    <w:p w:rsidR="007812BE" w:rsidRPr="00217245" w:rsidRDefault="007812BE" w:rsidP="007812B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575A4" w:rsidRDefault="006575A4"/>
    <w:sectPr w:rsidR="006575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73293"/>
    <w:multiLevelType w:val="hybridMultilevel"/>
    <w:tmpl w:val="2D3CAA2E"/>
    <w:lvl w:ilvl="0" w:tplc="0C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8CB"/>
    <w:rsid w:val="0034443D"/>
    <w:rsid w:val="006575A4"/>
    <w:rsid w:val="007812BE"/>
    <w:rsid w:val="0082525C"/>
    <w:rsid w:val="00B37A4E"/>
    <w:rsid w:val="00C11FF8"/>
    <w:rsid w:val="00F02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8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28CB"/>
    <w:pPr>
      <w:ind w:left="720"/>
      <w:contextualSpacing/>
    </w:pPr>
  </w:style>
  <w:style w:type="table" w:styleId="TableGrid">
    <w:name w:val="Table Grid"/>
    <w:basedOn w:val="TableNormal"/>
    <w:uiPriority w:val="59"/>
    <w:rsid w:val="00F02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8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28CB"/>
    <w:pPr>
      <w:ind w:left="720"/>
      <w:contextualSpacing/>
    </w:pPr>
  </w:style>
  <w:style w:type="table" w:styleId="TableGrid">
    <w:name w:val="Table Grid"/>
    <w:basedOn w:val="TableNormal"/>
    <w:uiPriority w:val="59"/>
    <w:rsid w:val="00F02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usvels.vcaa.vic.edu.au/Curriculum/ContentDescription/ACMNA15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usvels.vcaa.vic.edu.au/Curriculum/ContentDescription/ACMNA14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Trickey</dc:creator>
  <cp:lastModifiedBy>Helen Trickey</cp:lastModifiedBy>
  <cp:revision>5</cp:revision>
  <dcterms:created xsi:type="dcterms:W3CDTF">2015-12-18T02:30:00Z</dcterms:created>
  <dcterms:modified xsi:type="dcterms:W3CDTF">2016-03-09T04:43:00Z</dcterms:modified>
</cp:coreProperties>
</file>